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B1513" w14:textId="77777777" w:rsidR="005C7A73" w:rsidRDefault="005C7A73" w:rsidP="002F2708">
      <w:pPr>
        <w:spacing w:before="120"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ahoma" w:eastAsia="Arial Unicode MS" w:hAnsi="Tahoma" w:cs="Tahoma"/>
          <w:noProof/>
          <w:color w:val="000000"/>
          <w:kern w:val="1"/>
          <w:sz w:val="24"/>
          <w:szCs w:val="24"/>
          <w:lang w:eastAsia="it-IT"/>
        </w:rPr>
        <w:drawing>
          <wp:inline distT="0" distB="0" distL="0" distR="0" wp14:anchorId="1163917D" wp14:editId="33D11AD7">
            <wp:extent cx="5149970" cy="1299244"/>
            <wp:effectExtent l="0" t="0" r="0" b="0"/>
            <wp:docPr id="1" name="Immagine 1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039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47801" w14:textId="77777777" w:rsidR="005C7A73" w:rsidRDefault="005C7A73" w:rsidP="000B6B1C">
      <w:pPr>
        <w:spacing w:before="120"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151CB32E" w14:textId="77777777" w:rsidR="005C7A73" w:rsidRPr="005C7A73" w:rsidRDefault="009C333B" w:rsidP="005C7A73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Allegato E</w:t>
      </w:r>
      <w:r w:rsidR="005C7A73" w:rsidRPr="005C7A7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  <w:r w:rsidR="005C7A7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3</w:t>
      </w:r>
      <w:r w:rsidR="005C7A73" w:rsidRPr="005C7A7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</w:p>
    <w:p w14:paraId="0912A602" w14:textId="77777777" w:rsidR="005C7A73" w:rsidRDefault="005C7A73" w:rsidP="00007FE8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B775A58" w14:textId="77777777" w:rsidR="00D554ED" w:rsidRDefault="00D554ED" w:rsidP="00007FE8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CD19D9D" w14:textId="77777777" w:rsidR="00522F3B" w:rsidRDefault="00522F3B" w:rsidP="00522F3B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POR Marche FSE 2014-2020 – Asse II</w:t>
      </w:r>
    </w:p>
    <w:p w14:paraId="309859FE" w14:textId="77777777" w:rsidR="00522F3B" w:rsidRDefault="00522F3B" w:rsidP="00522F3B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Priorità di investimento 9.4 – Risultato atteso 9.3 – Tipologia di azione 9.4.B</w:t>
      </w:r>
    </w:p>
    <w:p w14:paraId="5FC12376" w14:textId="77777777" w:rsidR="00522F3B" w:rsidRDefault="00522F3B" w:rsidP="00522F3B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Priorità di investimento 9.1- Risultato atteso 9.2 Tipologia di azione 9.1.C e 9.1.N</w:t>
      </w:r>
    </w:p>
    <w:p w14:paraId="0F7A5CEE" w14:textId="77777777" w:rsidR="00522F3B" w:rsidRDefault="00522F3B" w:rsidP="00522F3B">
      <w:pPr>
        <w:pStyle w:val="Corpotesto"/>
        <w:spacing w:before="0"/>
        <w:rPr>
          <w:rFonts w:ascii="Times New Roman" w:hAnsi="Times New Roman" w:cs="Times New Roman"/>
          <w:bCs/>
          <w:i/>
          <w:sz w:val="24"/>
          <w:lang w:eastAsia="en-US"/>
        </w:rPr>
      </w:pPr>
      <w:r>
        <w:rPr>
          <w:rFonts w:ascii="Times New Roman" w:hAnsi="Times New Roman" w:cs="Times New Roman"/>
          <w:bCs/>
          <w:i/>
          <w:sz w:val="24"/>
          <w:lang w:eastAsia="en-US"/>
        </w:rPr>
        <w:t>“Ulteriore implementazione e miglioramento dei servizi erogati</w:t>
      </w:r>
    </w:p>
    <w:p w14:paraId="644BE1FD" w14:textId="77777777" w:rsidR="00522F3B" w:rsidRDefault="00522F3B" w:rsidP="00522F3B">
      <w:pPr>
        <w:pStyle w:val="Corpotesto"/>
        <w:spacing w:before="0"/>
        <w:rPr>
          <w:rFonts w:ascii="Times New Roman" w:hAnsi="Times New Roman" w:cs="Times New Roman"/>
          <w:bCs/>
          <w:i/>
          <w:sz w:val="24"/>
          <w:lang w:eastAsia="en-US"/>
        </w:rPr>
      </w:pPr>
      <w:r>
        <w:rPr>
          <w:rFonts w:ascii="Times New Roman" w:hAnsi="Times New Roman" w:cs="Times New Roman"/>
          <w:bCs/>
          <w:i/>
          <w:sz w:val="24"/>
          <w:lang w:eastAsia="en-US"/>
        </w:rPr>
        <w:t>dagli Ambiti Territoriali Sociali”</w:t>
      </w:r>
    </w:p>
    <w:p w14:paraId="4E298458" w14:textId="77777777" w:rsidR="00D554ED" w:rsidRDefault="00D554ED" w:rsidP="00EB25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9C71137" w14:textId="77777777" w:rsidR="00565E40" w:rsidRDefault="00565E40" w:rsidP="006E2470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4EC3E60" w14:textId="77777777" w:rsidR="00D554ED" w:rsidRDefault="00D554ED" w:rsidP="006E2470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621C916" w14:textId="77777777" w:rsidR="00007FE8" w:rsidRPr="006E2470" w:rsidRDefault="000B6B1C" w:rsidP="006E2470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6E247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SCHEDA DI ANALISI E VALUTAZIONE INDIVIDUALE</w:t>
      </w:r>
    </w:p>
    <w:p w14:paraId="592C0D29" w14:textId="77777777" w:rsidR="007A17F7" w:rsidRDefault="007A17F7" w:rsidP="006E2470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01B244" w14:textId="77777777" w:rsidR="006E2470" w:rsidRDefault="006E2470" w:rsidP="006E2470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20A268" w14:textId="77777777" w:rsidR="00007FE8" w:rsidRDefault="00007FE8" w:rsidP="006E2470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presente scheda deve </w:t>
      </w:r>
      <w:r w:rsidR="005C7A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compilata </w:t>
      </w:r>
      <w:r w:rsidRPr="00D70180">
        <w:rPr>
          <w:rFonts w:ascii="Times New Roman" w:eastAsia="Times New Roman" w:hAnsi="Times New Roman" w:cs="Times New Roman"/>
          <w:sz w:val="24"/>
          <w:szCs w:val="24"/>
          <w:lang w:eastAsia="it-IT"/>
        </w:rPr>
        <w:t>da ciascun componente dell’equipe esterna del “Gruppo di valutazione” con il seguente scopo:</w:t>
      </w:r>
    </w:p>
    <w:p w14:paraId="45036977" w14:textId="77777777" w:rsidR="005C7A73" w:rsidRPr="00D70180" w:rsidRDefault="005C7A73" w:rsidP="006E2470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F1D379" w14:textId="77777777" w:rsidR="00007FE8" w:rsidRPr="00D70180" w:rsidRDefault="00007FE8" w:rsidP="006E2470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sz w:val="24"/>
          <w:szCs w:val="24"/>
          <w:lang w:eastAsia="it-IT"/>
        </w:rPr>
        <w:t>analizzare l’implementazione delle seguenti quattro funzioni di cui alla Declaratoria delle funzioni finanziate in rapporto al progetto presentato dall’Ambito Territoriale Sociale:</w:t>
      </w:r>
    </w:p>
    <w:p w14:paraId="0E4A8940" w14:textId="77777777" w:rsidR="00007FE8" w:rsidRPr="00D70180" w:rsidRDefault="00007FE8" w:rsidP="006E247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funzione “Accesso/Sportelli sociali”;</w:t>
      </w:r>
    </w:p>
    <w:p w14:paraId="5C8009E1" w14:textId="77777777" w:rsidR="00007FE8" w:rsidRPr="00D70180" w:rsidRDefault="00007FE8" w:rsidP="006E247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funzione “Presa in carico”;</w:t>
      </w:r>
    </w:p>
    <w:p w14:paraId="3707EE55" w14:textId="77777777" w:rsidR="00007FE8" w:rsidRPr="00D70180" w:rsidRDefault="00007FE8" w:rsidP="006E247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funzione “Tirocini sociali, tutoraggio e inserimento lavorativo”;</w:t>
      </w:r>
    </w:p>
    <w:p w14:paraId="464EF471" w14:textId="77777777" w:rsidR="00007FE8" w:rsidRDefault="00007FE8" w:rsidP="006E247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funzione “Assistenza educativa” e “Sostegno </w:t>
      </w:r>
      <w:r w:rsidR="001D15F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alle funzioni genitoriali”;</w:t>
      </w:r>
    </w:p>
    <w:p w14:paraId="5E046A6A" w14:textId="77777777" w:rsidR="001D15F9" w:rsidRPr="00E10949" w:rsidRDefault="001D15F9" w:rsidP="006E247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E1094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funzione “Servizio socio educativo estivo”.</w:t>
      </w:r>
    </w:p>
    <w:p w14:paraId="6A735CC4" w14:textId="77777777" w:rsidR="00007FE8" w:rsidRPr="00D70180" w:rsidRDefault="00007FE8" w:rsidP="006E24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6BAB97F" w14:textId="77777777" w:rsidR="00007FE8" w:rsidRPr="00D70180" w:rsidRDefault="00007FE8" w:rsidP="006E2470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0180">
        <w:rPr>
          <w:rFonts w:ascii="Times New Roman" w:eastAsia="Times New Roman" w:hAnsi="Times New Roman" w:cs="Times New Roman"/>
          <w:sz w:val="24"/>
          <w:szCs w:val="24"/>
          <w:lang w:eastAsia="it-IT"/>
        </w:rPr>
        <w:t>valutare gli effetti dell’implementazione delle funzioni di cui sopra e dell’utilizzo della metodologia di presa in carico indicata nelle L</w:t>
      </w:r>
      <w:r w:rsidR="008C72B5">
        <w:rPr>
          <w:rFonts w:ascii="Times New Roman" w:eastAsia="Times New Roman" w:hAnsi="Times New Roman" w:cs="Times New Roman"/>
          <w:sz w:val="24"/>
          <w:szCs w:val="24"/>
          <w:lang w:eastAsia="it-IT"/>
        </w:rPr>
        <w:t>inee guida di cui all’Allegato E) della DGR n. 1223 del 10/10/2016</w:t>
      </w:r>
      <w:r w:rsidR="007A17F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46B255D" w14:textId="77777777" w:rsidR="00007FE8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D852DA9" w14:textId="77777777" w:rsidR="00EB2580" w:rsidRPr="00EB2580" w:rsidRDefault="00EB2580" w:rsidP="00EB25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Si prega di compilare l</w:t>
      </w:r>
      <w:r w:rsidRPr="00EB2580">
        <w:rPr>
          <w:rFonts w:ascii="Times New Roman" w:hAnsi="Times New Roman" w:cs="Times New Roman"/>
          <w:sz w:val="24"/>
          <w:szCs w:val="24"/>
        </w:rPr>
        <w:t xml:space="preserve">a presente scheda a seguito </w:t>
      </w:r>
      <w:r>
        <w:rPr>
          <w:rFonts w:ascii="Times New Roman" w:hAnsi="Times New Roman" w:cs="Times New Roman"/>
          <w:sz w:val="24"/>
          <w:szCs w:val="24"/>
        </w:rPr>
        <w:t xml:space="preserve">dell’esame di quanto </w:t>
      </w:r>
      <w:r w:rsidRPr="00EB2580">
        <w:rPr>
          <w:rFonts w:ascii="Times New Roman" w:hAnsi="Times New Roman" w:cs="Times New Roman"/>
          <w:sz w:val="24"/>
          <w:szCs w:val="24"/>
        </w:rPr>
        <w:t>riportato nell’Allegato E.1 “Relazione in itinere ed ex post del gruppo di valutazione locale”</w:t>
      </w:r>
      <w:r>
        <w:rPr>
          <w:rFonts w:ascii="Times New Roman" w:hAnsi="Times New Roman" w:cs="Times New Roman"/>
          <w:sz w:val="24"/>
          <w:szCs w:val="24"/>
        </w:rPr>
        <w:t xml:space="preserve"> e sulla base degli elementi emersi nel corso della </w:t>
      </w:r>
      <w:r w:rsidRPr="00EB2580">
        <w:rPr>
          <w:rFonts w:ascii="Times New Roman" w:hAnsi="Times New Roman" w:cs="Times New Roman"/>
          <w:sz w:val="24"/>
          <w:szCs w:val="24"/>
        </w:rPr>
        <w:t>discussione del GVL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35942C" w14:textId="77777777" w:rsidR="00007FE8" w:rsidRPr="00D70180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782256A" w14:textId="77777777" w:rsidR="00007FE8" w:rsidRPr="00D70180" w:rsidRDefault="00007FE8" w:rsidP="006E24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36E22DA6" w14:textId="77777777" w:rsidR="00007FE8" w:rsidRPr="00D70180" w:rsidRDefault="00007FE8" w:rsidP="006E247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70180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  <w:lang w:eastAsia="it-IT"/>
        </w:rPr>
        <w:t>Funzione “Accesso/Sportelli sociali”</w:t>
      </w:r>
    </w:p>
    <w:p w14:paraId="1DFE007D" w14:textId="77777777" w:rsidR="00007FE8" w:rsidRPr="00D70180" w:rsidRDefault="00007FE8" w:rsidP="006E2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34658451" w14:textId="2B020145" w:rsidR="00007FE8" w:rsidRPr="0067349D" w:rsidRDefault="00007FE8" w:rsidP="006E247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187">
        <w:rPr>
          <w:rFonts w:ascii="Times New Roman" w:hAnsi="Times New Roman" w:cs="Times New Roman"/>
          <w:b/>
          <w:sz w:val="24"/>
          <w:szCs w:val="24"/>
        </w:rPr>
        <w:t>a.</w:t>
      </w:r>
      <w:r w:rsidR="00F06EBE" w:rsidRPr="00952187">
        <w:rPr>
          <w:rFonts w:ascii="Times New Roman" w:hAnsi="Times New Roman" w:cs="Times New Roman"/>
          <w:b/>
          <w:sz w:val="24"/>
          <w:szCs w:val="24"/>
        </w:rPr>
        <w:t>1</w:t>
      </w:r>
      <w:r w:rsidR="00F06EBE" w:rsidRPr="00673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49D" w:rsidRPr="0067349D">
        <w:rPr>
          <w:rFonts w:ascii="Times New Roman" w:hAnsi="Times New Roman" w:cs="Times New Roman"/>
          <w:b/>
          <w:sz w:val="24"/>
          <w:szCs w:val="24"/>
        </w:rPr>
        <w:t xml:space="preserve">Gli obiettivi delle priorità di investimento 9.4 e 9.1 </w:t>
      </w:r>
      <w:r w:rsidRPr="0067349D">
        <w:rPr>
          <w:rFonts w:ascii="Times New Roman" w:hAnsi="Times New Roman" w:cs="Times New Roman"/>
          <w:b/>
          <w:sz w:val="24"/>
          <w:szCs w:val="24"/>
        </w:rPr>
        <w:t>del POR Marche FSE 2014-2020</w:t>
      </w:r>
      <w:r w:rsidR="00343E0C" w:rsidRPr="0067349D">
        <w:rPr>
          <w:rFonts w:ascii="Times New Roman" w:hAnsi="Times New Roman" w:cs="Times New Roman"/>
          <w:b/>
          <w:sz w:val="24"/>
          <w:szCs w:val="24"/>
        </w:rPr>
        <w:t>,</w:t>
      </w:r>
      <w:r w:rsidRPr="0067349D">
        <w:rPr>
          <w:rFonts w:ascii="Times New Roman" w:hAnsi="Times New Roman" w:cs="Times New Roman"/>
          <w:b/>
          <w:sz w:val="24"/>
          <w:szCs w:val="24"/>
        </w:rPr>
        <w:t xml:space="preserve"> in termini di miglioramento dell’accesso ai servizi</w:t>
      </w:r>
      <w:r w:rsidR="00343E0C" w:rsidRPr="0067349D">
        <w:rPr>
          <w:rFonts w:ascii="Times New Roman" w:hAnsi="Times New Roman" w:cs="Times New Roman"/>
          <w:b/>
          <w:sz w:val="24"/>
          <w:szCs w:val="24"/>
        </w:rPr>
        <w:t>,</w:t>
      </w:r>
      <w:r w:rsidRPr="0067349D">
        <w:rPr>
          <w:rFonts w:ascii="Times New Roman" w:hAnsi="Times New Roman" w:cs="Times New Roman"/>
          <w:b/>
          <w:sz w:val="24"/>
          <w:szCs w:val="24"/>
        </w:rPr>
        <w:t xml:space="preserve"> sono stati raggiunti</w:t>
      </w:r>
      <w:r w:rsidR="00EB2580" w:rsidRPr="0067349D">
        <w:rPr>
          <w:rFonts w:ascii="Times New Roman" w:hAnsi="Times New Roman" w:cs="Times New Roman"/>
          <w:b/>
          <w:sz w:val="24"/>
          <w:szCs w:val="24"/>
        </w:rPr>
        <w:t>?</w:t>
      </w:r>
    </w:p>
    <w:p w14:paraId="3591E727" w14:textId="77777777" w:rsidR="00007FE8" w:rsidRPr="0067349D" w:rsidRDefault="00007FE8" w:rsidP="006E247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D80D6" w14:textId="77777777" w:rsidR="00007FE8" w:rsidRPr="0067349D" w:rsidRDefault="00007FE8" w:rsidP="008F426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sono stati raggiunti completamente</w:t>
      </w:r>
    </w:p>
    <w:p w14:paraId="53245806" w14:textId="77777777" w:rsidR="00007FE8" w:rsidRPr="0067349D" w:rsidRDefault="00007FE8" w:rsidP="008F426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 xml:space="preserve">□ gli obiettivi sono stati </w:t>
      </w:r>
      <w:r w:rsidR="00BF0956" w:rsidRPr="0067349D">
        <w:rPr>
          <w:rFonts w:ascii="Times New Roman" w:hAnsi="Times New Roman" w:cs="Times New Roman"/>
          <w:sz w:val="24"/>
          <w:szCs w:val="24"/>
        </w:rPr>
        <w:t>parzialmente raggiunti</w:t>
      </w:r>
    </w:p>
    <w:p w14:paraId="3451C68E" w14:textId="77777777" w:rsidR="00007FE8" w:rsidRPr="0067349D" w:rsidRDefault="00007FE8" w:rsidP="008F426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lastRenderedPageBreak/>
        <w:t>□ sono stati raggiunti obiettivi diversi da quelli previsti</w:t>
      </w:r>
    </w:p>
    <w:p w14:paraId="403B1066" w14:textId="77777777" w:rsidR="00007FE8" w:rsidRPr="0067349D" w:rsidRDefault="00007FE8" w:rsidP="008F426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non sono stati raggiunti</w:t>
      </w:r>
    </w:p>
    <w:p w14:paraId="34F0F897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7D8309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349D">
        <w:rPr>
          <w:rFonts w:ascii="Times New Roman" w:hAnsi="Times New Roman" w:cs="Times New Roman"/>
          <w:i/>
          <w:sz w:val="24"/>
          <w:szCs w:val="24"/>
        </w:rPr>
        <w:t>Indicare le motivazioni, evidenziando punti di forza e criticità emerse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07FE8" w:rsidRPr="0067349D" w14:paraId="0DCEDBE7" w14:textId="77777777" w:rsidTr="00871AC8">
        <w:tc>
          <w:tcPr>
            <w:tcW w:w="9778" w:type="dxa"/>
          </w:tcPr>
          <w:p w14:paraId="3918C35E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BB17D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A4AEB4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D6DC59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01B58" w14:textId="77777777" w:rsidR="00007FE8" w:rsidRPr="0067349D" w:rsidRDefault="00007FE8" w:rsidP="006E2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5F714" w14:textId="21CD58F2" w:rsidR="00007FE8" w:rsidRPr="0067349D" w:rsidRDefault="00007FE8" w:rsidP="006E247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49D">
        <w:rPr>
          <w:rFonts w:ascii="Times New Roman" w:hAnsi="Times New Roman" w:cs="Times New Roman"/>
          <w:b/>
          <w:sz w:val="24"/>
          <w:szCs w:val="24"/>
        </w:rPr>
        <w:t xml:space="preserve">a.2 </w:t>
      </w:r>
      <w:r w:rsidR="00F06EBE" w:rsidRPr="0067349D">
        <w:rPr>
          <w:rFonts w:ascii="Times New Roman" w:hAnsi="Times New Roman" w:cs="Times New Roman"/>
          <w:b/>
          <w:sz w:val="24"/>
          <w:szCs w:val="24"/>
        </w:rPr>
        <w:t xml:space="preserve">Gli obiettivi delle </w:t>
      </w:r>
      <w:r w:rsidR="0067349D" w:rsidRPr="0067349D">
        <w:rPr>
          <w:rFonts w:ascii="Times New Roman" w:hAnsi="Times New Roman" w:cs="Times New Roman"/>
          <w:b/>
          <w:sz w:val="24"/>
          <w:szCs w:val="24"/>
        </w:rPr>
        <w:t>priorità di investimento</w:t>
      </w:r>
      <w:r w:rsidR="00F06EBE" w:rsidRPr="0067349D">
        <w:rPr>
          <w:rFonts w:ascii="Times New Roman" w:hAnsi="Times New Roman" w:cs="Times New Roman"/>
          <w:b/>
          <w:sz w:val="24"/>
          <w:szCs w:val="24"/>
        </w:rPr>
        <w:t xml:space="preserve"> 9.4 e 9.1 </w:t>
      </w:r>
      <w:r w:rsidRPr="0067349D">
        <w:rPr>
          <w:rFonts w:ascii="Times New Roman" w:hAnsi="Times New Roman" w:cs="Times New Roman"/>
          <w:b/>
          <w:sz w:val="24"/>
          <w:szCs w:val="24"/>
        </w:rPr>
        <w:t>del POR Marche FSE 2014-2020</w:t>
      </w:r>
      <w:r w:rsidR="00343E0C" w:rsidRPr="0067349D">
        <w:rPr>
          <w:rFonts w:ascii="Times New Roman" w:hAnsi="Times New Roman" w:cs="Times New Roman"/>
          <w:b/>
          <w:sz w:val="24"/>
          <w:szCs w:val="24"/>
        </w:rPr>
        <w:t>,</w:t>
      </w:r>
      <w:r w:rsidRPr="0067349D">
        <w:rPr>
          <w:rFonts w:ascii="Times New Roman" w:hAnsi="Times New Roman" w:cs="Times New Roman"/>
          <w:b/>
          <w:sz w:val="24"/>
          <w:szCs w:val="24"/>
        </w:rPr>
        <w:t xml:space="preserve"> in termini di impiego di risorse umane da destinare al miglioramento dei servizi</w:t>
      </w:r>
      <w:r w:rsidR="00343E0C" w:rsidRPr="0067349D">
        <w:rPr>
          <w:rFonts w:ascii="Times New Roman" w:hAnsi="Times New Roman" w:cs="Times New Roman"/>
          <w:b/>
          <w:sz w:val="24"/>
          <w:szCs w:val="24"/>
        </w:rPr>
        <w:t>,</w:t>
      </w:r>
      <w:r w:rsidRPr="0067349D">
        <w:rPr>
          <w:rFonts w:ascii="Times New Roman" w:hAnsi="Times New Roman" w:cs="Times New Roman"/>
          <w:b/>
          <w:sz w:val="24"/>
          <w:szCs w:val="24"/>
        </w:rPr>
        <w:t xml:space="preserve"> sono stati raggiunti? </w:t>
      </w:r>
    </w:p>
    <w:p w14:paraId="55D49AB3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3F962C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sono stati raggiunti completamente</w:t>
      </w:r>
    </w:p>
    <w:p w14:paraId="1A710B53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 xml:space="preserve">□ gli obiettivi sono stati </w:t>
      </w:r>
      <w:r w:rsidR="00D4270C" w:rsidRPr="0067349D">
        <w:rPr>
          <w:rFonts w:ascii="Times New Roman" w:hAnsi="Times New Roman" w:cs="Times New Roman"/>
          <w:sz w:val="24"/>
          <w:szCs w:val="24"/>
        </w:rPr>
        <w:t>parzialmente raggiunti</w:t>
      </w:r>
    </w:p>
    <w:p w14:paraId="7DCC33DC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sono stati raggiunti obiettivi diversi da quelli previsti</w:t>
      </w:r>
    </w:p>
    <w:p w14:paraId="1DEE6E6B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non sono stati raggiunti</w:t>
      </w:r>
    </w:p>
    <w:p w14:paraId="5F0EBD23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ABF61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349D">
        <w:rPr>
          <w:rFonts w:ascii="Times New Roman" w:hAnsi="Times New Roman" w:cs="Times New Roman"/>
          <w:i/>
          <w:sz w:val="24"/>
          <w:szCs w:val="24"/>
        </w:rPr>
        <w:t>Indicare le motivazioni, evidenziando punti di forza e criticità emerse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07FE8" w:rsidRPr="0067349D" w14:paraId="33F40FED" w14:textId="77777777" w:rsidTr="00871AC8">
        <w:tc>
          <w:tcPr>
            <w:tcW w:w="9778" w:type="dxa"/>
          </w:tcPr>
          <w:p w14:paraId="270CDA03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145C8A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EDD7F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13D92E" w14:textId="77777777" w:rsidR="00007FE8" w:rsidRPr="0067349D" w:rsidRDefault="00007FE8" w:rsidP="006E2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7F8AA2" w14:textId="77777777" w:rsidR="007A17F7" w:rsidRPr="0067349D" w:rsidRDefault="007A17F7" w:rsidP="006E2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64949" w14:textId="77777777" w:rsidR="00007FE8" w:rsidRPr="0067349D" w:rsidRDefault="00007FE8" w:rsidP="006E2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B664698" w14:textId="77777777" w:rsidR="00EB2580" w:rsidRPr="0067349D" w:rsidRDefault="00007FE8" w:rsidP="006E247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  <w:lang w:eastAsia="it-IT"/>
        </w:rPr>
      </w:pPr>
      <w:r w:rsidRPr="0067349D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  <w:lang w:eastAsia="it-IT"/>
        </w:rPr>
        <w:t>Funzione “Presa in carico”</w:t>
      </w:r>
      <w:r w:rsidR="00EB2580" w:rsidRPr="006734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DAEFD39" w14:textId="77777777" w:rsidR="00007FE8" w:rsidRPr="0067349D" w:rsidRDefault="00007FE8" w:rsidP="006E2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D3562E7" w14:textId="600F05D8" w:rsidR="00007FE8" w:rsidRPr="0067349D" w:rsidRDefault="00007FE8" w:rsidP="006E247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49D">
        <w:rPr>
          <w:rFonts w:ascii="Times New Roman" w:hAnsi="Times New Roman" w:cs="Times New Roman"/>
          <w:b/>
          <w:sz w:val="24"/>
          <w:szCs w:val="24"/>
        </w:rPr>
        <w:t xml:space="preserve">b.1 </w:t>
      </w:r>
      <w:r w:rsidR="0067349D" w:rsidRPr="0067349D">
        <w:rPr>
          <w:rFonts w:ascii="Times New Roman" w:hAnsi="Times New Roman" w:cs="Times New Roman"/>
          <w:b/>
          <w:sz w:val="24"/>
          <w:szCs w:val="24"/>
        </w:rPr>
        <w:t xml:space="preserve">Gli obiettivi delle priorità di investimento 9.4 e 9.1 </w:t>
      </w:r>
      <w:r w:rsidRPr="0067349D">
        <w:rPr>
          <w:rFonts w:ascii="Times New Roman" w:hAnsi="Times New Roman" w:cs="Times New Roman"/>
          <w:b/>
          <w:sz w:val="24"/>
          <w:szCs w:val="24"/>
        </w:rPr>
        <w:t>del POR Marche FSE 2014-2020</w:t>
      </w:r>
      <w:r w:rsidR="00343E0C" w:rsidRPr="0067349D">
        <w:rPr>
          <w:rFonts w:ascii="Times New Roman" w:hAnsi="Times New Roman" w:cs="Times New Roman"/>
          <w:b/>
          <w:sz w:val="24"/>
          <w:szCs w:val="24"/>
        </w:rPr>
        <w:t>,</w:t>
      </w:r>
      <w:r w:rsidRPr="0067349D">
        <w:rPr>
          <w:rFonts w:ascii="Times New Roman" w:hAnsi="Times New Roman" w:cs="Times New Roman"/>
          <w:b/>
          <w:sz w:val="24"/>
          <w:szCs w:val="24"/>
        </w:rPr>
        <w:t xml:space="preserve"> in termini di miglioramento della funzione di presa in carico</w:t>
      </w:r>
      <w:r w:rsidR="00343E0C" w:rsidRPr="0067349D">
        <w:rPr>
          <w:rFonts w:ascii="Times New Roman" w:hAnsi="Times New Roman" w:cs="Times New Roman"/>
          <w:b/>
          <w:sz w:val="24"/>
          <w:szCs w:val="24"/>
        </w:rPr>
        <w:t>,</w:t>
      </w:r>
      <w:r w:rsidRPr="0067349D">
        <w:rPr>
          <w:rFonts w:ascii="Times New Roman" w:hAnsi="Times New Roman" w:cs="Times New Roman"/>
          <w:b/>
          <w:sz w:val="24"/>
          <w:szCs w:val="24"/>
        </w:rPr>
        <w:t xml:space="preserve"> sono stati raggiunti?</w:t>
      </w:r>
      <w:r w:rsidRPr="006734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42000AD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C6AEA2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sono stati raggiunti completamente</w:t>
      </w:r>
    </w:p>
    <w:p w14:paraId="33266920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 xml:space="preserve">□ gli obiettivi sono stati </w:t>
      </w:r>
      <w:r w:rsidR="007C139D" w:rsidRPr="0067349D">
        <w:rPr>
          <w:rFonts w:ascii="Times New Roman" w:hAnsi="Times New Roman" w:cs="Times New Roman"/>
          <w:sz w:val="24"/>
          <w:szCs w:val="24"/>
        </w:rPr>
        <w:t xml:space="preserve">parzialmente </w:t>
      </w:r>
      <w:r w:rsidRPr="0067349D">
        <w:rPr>
          <w:rFonts w:ascii="Times New Roman" w:hAnsi="Times New Roman" w:cs="Times New Roman"/>
          <w:sz w:val="24"/>
          <w:szCs w:val="24"/>
        </w:rPr>
        <w:t xml:space="preserve">raggiunti </w:t>
      </w:r>
    </w:p>
    <w:p w14:paraId="639BB63B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sono stati raggiunti obiettivi diversi da quelli previsti</w:t>
      </w:r>
    </w:p>
    <w:p w14:paraId="67AAEBD1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non sono stati raggiunti</w:t>
      </w:r>
    </w:p>
    <w:p w14:paraId="2325B0D5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FD912D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349D">
        <w:rPr>
          <w:rFonts w:ascii="Times New Roman" w:hAnsi="Times New Roman" w:cs="Times New Roman"/>
          <w:i/>
          <w:sz w:val="24"/>
          <w:szCs w:val="24"/>
        </w:rPr>
        <w:t>Indicare le motivazioni, evidenziando punti di forza e criticità emerse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07FE8" w:rsidRPr="0067349D" w14:paraId="238A740E" w14:textId="77777777" w:rsidTr="00871AC8">
        <w:tc>
          <w:tcPr>
            <w:tcW w:w="9778" w:type="dxa"/>
          </w:tcPr>
          <w:p w14:paraId="55B75538" w14:textId="77777777" w:rsidR="00007FE8" w:rsidRPr="0067349D" w:rsidRDefault="00007FE8" w:rsidP="006E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D3881" w14:textId="77777777" w:rsidR="00007FE8" w:rsidRPr="0067349D" w:rsidRDefault="00007FE8" w:rsidP="006E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DB409" w14:textId="77777777" w:rsidR="00007FE8" w:rsidRPr="0067349D" w:rsidRDefault="00007FE8" w:rsidP="006E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08AD2" w14:textId="77777777" w:rsidR="00007FE8" w:rsidRPr="0067349D" w:rsidRDefault="00007FE8" w:rsidP="006E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307CB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09EADE5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281F80A" w14:textId="77777777" w:rsidR="00007FE8" w:rsidRPr="0067349D" w:rsidRDefault="00007FE8" w:rsidP="006E247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67349D">
        <w:rPr>
          <w:rFonts w:ascii="Times New Roman" w:hAnsi="Times New Roman" w:cs="Times New Roman"/>
          <w:b/>
          <w:sz w:val="24"/>
          <w:szCs w:val="24"/>
        </w:rPr>
        <w:t xml:space="preserve">b.2 </w:t>
      </w:r>
      <w:r w:rsidR="009C333B" w:rsidRPr="0067349D">
        <w:rPr>
          <w:rFonts w:ascii="Times New Roman" w:hAnsi="Times New Roman" w:cs="Times New Roman"/>
          <w:b/>
          <w:sz w:val="24"/>
          <w:szCs w:val="24"/>
        </w:rPr>
        <w:t>Le</w:t>
      </w:r>
      <w:r w:rsidRPr="0067349D">
        <w:rPr>
          <w:rFonts w:ascii="Times New Roman" w:hAnsi="Times New Roman" w:cs="Times New Roman"/>
          <w:b/>
          <w:sz w:val="24"/>
          <w:szCs w:val="24"/>
        </w:rPr>
        <w:t xml:space="preserve"> “Linee guida per</w:t>
      </w:r>
      <w:r w:rsidR="009C333B" w:rsidRPr="0067349D">
        <w:rPr>
          <w:rFonts w:ascii="Times New Roman" w:hAnsi="Times New Roman" w:cs="Times New Roman"/>
          <w:b/>
          <w:sz w:val="24"/>
          <w:szCs w:val="24"/>
        </w:rPr>
        <w:t xml:space="preserve"> la pre</w:t>
      </w:r>
      <w:r w:rsidR="00EB2580" w:rsidRPr="0067349D">
        <w:rPr>
          <w:rFonts w:ascii="Times New Roman" w:hAnsi="Times New Roman" w:cs="Times New Roman"/>
          <w:b/>
          <w:sz w:val="24"/>
          <w:szCs w:val="24"/>
        </w:rPr>
        <w:t>disposizione ed attuazione dei progetti di pre</w:t>
      </w:r>
      <w:r w:rsidR="009C333B" w:rsidRPr="0067349D">
        <w:rPr>
          <w:rFonts w:ascii="Times New Roman" w:hAnsi="Times New Roman" w:cs="Times New Roman"/>
          <w:b/>
          <w:sz w:val="24"/>
          <w:szCs w:val="24"/>
        </w:rPr>
        <w:t>sa in carico” di cui all’allegato E) della DGR 1223/2016</w:t>
      </w:r>
      <w:r w:rsidRPr="00673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33B" w:rsidRPr="0067349D">
        <w:rPr>
          <w:rFonts w:ascii="Times New Roman" w:hAnsi="Times New Roman" w:cs="Times New Roman"/>
          <w:b/>
          <w:sz w:val="24"/>
          <w:szCs w:val="24"/>
        </w:rPr>
        <w:t>sono state applicate</w:t>
      </w:r>
      <w:r w:rsidRPr="0067349D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7F158D44" w14:textId="77777777" w:rsidR="00007FE8" w:rsidRPr="0067349D" w:rsidRDefault="00007FE8" w:rsidP="006E2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970CC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 xml:space="preserve">□ </w:t>
      </w:r>
      <w:r w:rsidR="009C333B" w:rsidRPr="0067349D">
        <w:rPr>
          <w:rFonts w:ascii="Times New Roman" w:hAnsi="Times New Roman" w:cs="Times New Roman"/>
          <w:sz w:val="24"/>
          <w:szCs w:val="24"/>
        </w:rPr>
        <w:t>sono state applicate</w:t>
      </w:r>
      <w:r w:rsidRPr="00673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92F21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 xml:space="preserve">□ </w:t>
      </w:r>
      <w:r w:rsidR="009C333B" w:rsidRPr="0067349D">
        <w:rPr>
          <w:rFonts w:ascii="Times New Roman" w:hAnsi="Times New Roman" w:cs="Times New Roman"/>
          <w:sz w:val="24"/>
          <w:szCs w:val="24"/>
        </w:rPr>
        <w:t xml:space="preserve">sono state </w:t>
      </w:r>
      <w:r w:rsidR="00F03FDE" w:rsidRPr="0067349D">
        <w:rPr>
          <w:rFonts w:ascii="Times New Roman" w:hAnsi="Times New Roman" w:cs="Times New Roman"/>
          <w:sz w:val="24"/>
          <w:szCs w:val="24"/>
        </w:rPr>
        <w:t xml:space="preserve">parzialmente </w:t>
      </w:r>
      <w:r w:rsidR="009C333B" w:rsidRPr="0067349D">
        <w:rPr>
          <w:rFonts w:ascii="Times New Roman" w:hAnsi="Times New Roman" w:cs="Times New Roman"/>
          <w:sz w:val="24"/>
          <w:szCs w:val="24"/>
        </w:rPr>
        <w:t>applicate</w:t>
      </w:r>
    </w:p>
    <w:p w14:paraId="6921E9EA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 xml:space="preserve">□ </w:t>
      </w:r>
      <w:r w:rsidR="009C333B" w:rsidRPr="0067349D">
        <w:rPr>
          <w:rFonts w:ascii="Times New Roman" w:hAnsi="Times New Roman" w:cs="Times New Roman"/>
          <w:sz w:val="24"/>
          <w:szCs w:val="24"/>
        </w:rPr>
        <w:t>non sono state applicate</w:t>
      </w:r>
    </w:p>
    <w:p w14:paraId="5517A98C" w14:textId="77777777" w:rsidR="00007FE8" w:rsidRPr="0067349D" w:rsidRDefault="00007FE8" w:rsidP="006E2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D03D26" w14:textId="77777777" w:rsidR="005C7A73" w:rsidRPr="0067349D" w:rsidRDefault="00007FE8" w:rsidP="006E24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349D">
        <w:rPr>
          <w:rFonts w:ascii="Times New Roman" w:hAnsi="Times New Roman" w:cs="Times New Roman"/>
          <w:i/>
          <w:sz w:val="24"/>
          <w:szCs w:val="24"/>
        </w:rPr>
        <w:t>Indicare le motivazioni, evidenziando punti di forza e criticità emerse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07FE8" w:rsidRPr="0067349D" w14:paraId="515121CF" w14:textId="77777777" w:rsidTr="00871AC8">
        <w:tc>
          <w:tcPr>
            <w:tcW w:w="9778" w:type="dxa"/>
          </w:tcPr>
          <w:p w14:paraId="5AC693C0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1F0864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19D6D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8AD96B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C3A1D4" w14:textId="6A8D7192" w:rsidR="001D15F9" w:rsidRPr="0067349D" w:rsidRDefault="001D15F9" w:rsidP="00F06EB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49D">
        <w:rPr>
          <w:rFonts w:ascii="Times New Roman" w:hAnsi="Times New Roman" w:cs="Times New Roman"/>
          <w:b/>
          <w:sz w:val="24"/>
          <w:szCs w:val="24"/>
        </w:rPr>
        <w:t>b.3 Le “Linee guida PIPPI</w:t>
      </w:r>
      <w:r w:rsidR="00693D65" w:rsidRPr="0067349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73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D65" w:rsidRPr="0067349D">
        <w:rPr>
          <w:rFonts w:ascii="Times New Roman" w:hAnsi="Times New Roman" w:cs="Times New Roman"/>
          <w:b/>
          <w:sz w:val="24"/>
          <w:szCs w:val="24"/>
        </w:rPr>
        <w:t>Programma di Intervento Per la Prevenzione dell’Istituzionalizzazione</w:t>
      </w:r>
      <w:r w:rsidRPr="0067349D">
        <w:rPr>
          <w:rFonts w:ascii="Times New Roman" w:hAnsi="Times New Roman" w:cs="Times New Roman"/>
          <w:b/>
          <w:sz w:val="24"/>
          <w:szCs w:val="24"/>
        </w:rPr>
        <w:t>”</w:t>
      </w:r>
      <w:r w:rsidR="00F06EBE" w:rsidRPr="0067349D">
        <w:rPr>
          <w:rFonts w:ascii="Times New Roman" w:hAnsi="Times New Roman" w:cs="Times New Roman"/>
          <w:b/>
          <w:sz w:val="24"/>
          <w:szCs w:val="24"/>
        </w:rPr>
        <w:t>,</w:t>
      </w:r>
      <w:r w:rsidRPr="00673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D06" w:rsidRPr="006734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approvate in Conferenza Unificata in data 21/12/2017 e pubblicate sul sito istituzionale del Ministero del lavoro e delle Politiche Sociali al seguente link: </w:t>
      </w:r>
      <w:hyperlink r:id="rId9" w:history="1">
        <w:r w:rsidR="00091D06" w:rsidRPr="0067349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http://www.lavoro.gov.it/temi-e-priorita/infanzia-e-adolescenza/focus-on/sostegno-alla-genitorialita/Documents/Linee-guida-sostegno-famiglie-vulnerabili-2017.pdf</w:t>
        </w:r>
      </w:hyperlink>
      <w:r w:rsidR="00F06EBE" w:rsidRPr="0067349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56612" w:rsidRPr="006734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56612"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laddove previsto</w:t>
      </w:r>
      <w:r w:rsidR="00A56612" w:rsidRPr="0067349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F06EBE" w:rsidRPr="006734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06EBE" w:rsidRPr="0067349D">
        <w:rPr>
          <w:rFonts w:ascii="Times New Roman" w:hAnsi="Times New Roman" w:cs="Times New Roman"/>
          <w:b/>
          <w:sz w:val="24"/>
          <w:szCs w:val="24"/>
        </w:rPr>
        <w:t>sono state applicate?</w:t>
      </w:r>
    </w:p>
    <w:p w14:paraId="4124388D" w14:textId="77777777" w:rsidR="00091D06" w:rsidRPr="0067349D" w:rsidRDefault="00091D06" w:rsidP="001D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A60B3" w14:textId="77777777" w:rsidR="001D15F9" w:rsidRPr="0067349D" w:rsidRDefault="001D15F9" w:rsidP="001D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 xml:space="preserve">□ sono state applicate </w:t>
      </w:r>
    </w:p>
    <w:p w14:paraId="2E7C86F3" w14:textId="77777777" w:rsidR="001D15F9" w:rsidRPr="0067349D" w:rsidRDefault="001D15F9" w:rsidP="001D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sono state parzialmente applicate</w:t>
      </w:r>
    </w:p>
    <w:p w14:paraId="7A51DC89" w14:textId="77777777" w:rsidR="001D15F9" w:rsidRPr="0067349D" w:rsidRDefault="001D15F9" w:rsidP="001D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non sono state applicate</w:t>
      </w:r>
    </w:p>
    <w:p w14:paraId="31865FD1" w14:textId="77777777" w:rsidR="001D15F9" w:rsidRPr="0067349D" w:rsidRDefault="001D15F9" w:rsidP="001D1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6AC12" w14:textId="77777777" w:rsidR="001D15F9" w:rsidRPr="0067349D" w:rsidRDefault="001D15F9" w:rsidP="001D15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349D">
        <w:rPr>
          <w:rFonts w:ascii="Times New Roman" w:hAnsi="Times New Roman" w:cs="Times New Roman"/>
          <w:i/>
          <w:sz w:val="24"/>
          <w:szCs w:val="24"/>
        </w:rPr>
        <w:t>Indicare le motivazioni, evidenziando punti di forza e criticità emerse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D15F9" w:rsidRPr="0067349D" w14:paraId="7A0E6F5F" w14:textId="77777777" w:rsidTr="003E06A3">
        <w:tc>
          <w:tcPr>
            <w:tcW w:w="9778" w:type="dxa"/>
          </w:tcPr>
          <w:p w14:paraId="7FD3EB87" w14:textId="77777777" w:rsidR="001D15F9" w:rsidRPr="0067349D" w:rsidRDefault="001D15F9" w:rsidP="003E0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F94B2" w14:textId="77777777" w:rsidR="001D15F9" w:rsidRPr="0067349D" w:rsidRDefault="001D15F9" w:rsidP="003E0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87E35" w14:textId="77777777" w:rsidR="001D15F9" w:rsidRPr="0067349D" w:rsidRDefault="001D15F9" w:rsidP="003E0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D39197" w14:textId="77777777" w:rsidR="001D15F9" w:rsidRPr="0067349D" w:rsidRDefault="001D15F9" w:rsidP="006E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850DEB" w14:textId="77777777" w:rsidR="001D15F9" w:rsidRPr="0067349D" w:rsidRDefault="001D15F9" w:rsidP="006E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73D5D4" w14:textId="77777777" w:rsidR="00007FE8" w:rsidRPr="0067349D" w:rsidRDefault="00007FE8" w:rsidP="006E2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ADED73E" w14:textId="77777777" w:rsidR="00007FE8" w:rsidRPr="0067349D" w:rsidRDefault="00007FE8" w:rsidP="006E247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  <w:lang w:eastAsia="it-IT"/>
        </w:rPr>
      </w:pPr>
      <w:r w:rsidRPr="0067349D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  <w:lang w:eastAsia="it-IT"/>
        </w:rPr>
        <w:t>Funzione “Tirocini sociali, tutoraggio e inserimento lavorativo”</w:t>
      </w:r>
    </w:p>
    <w:p w14:paraId="01F44C54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20EE16" w14:textId="6E54CD3D" w:rsidR="00007FE8" w:rsidRPr="0067349D" w:rsidRDefault="00007FE8" w:rsidP="006E247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49D">
        <w:rPr>
          <w:rFonts w:ascii="Times New Roman" w:hAnsi="Times New Roman" w:cs="Times New Roman"/>
          <w:b/>
          <w:sz w:val="24"/>
          <w:szCs w:val="24"/>
        </w:rPr>
        <w:t xml:space="preserve">c.1 </w:t>
      </w:r>
      <w:r w:rsidR="0067349D" w:rsidRPr="0067349D">
        <w:rPr>
          <w:rFonts w:ascii="Times New Roman" w:hAnsi="Times New Roman" w:cs="Times New Roman"/>
          <w:b/>
          <w:sz w:val="24"/>
          <w:szCs w:val="24"/>
        </w:rPr>
        <w:t xml:space="preserve">Gli obiettivi delle priorità di investimento 9.4 e 9.1 </w:t>
      </w:r>
      <w:r w:rsidRPr="0067349D">
        <w:rPr>
          <w:rFonts w:ascii="Times New Roman" w:hAnsi="Times New Roman" w:cs="Times New Roman"/>
          <w:b/>
          <w:sz w:val="24"/>
          <w:szCs w:val="24"/>
        </w:rPr>
        <w:t>del POR Marche FSE 2014-2020</w:t>
      </w:r>
      <w:r w:rsidR="00343E0C" w:rsidRPr="0067349D">
        <w:rPr>
          <w:rFonts w:ascii="Times New Roman" w:hAnsi="Times New Roman" w:cs="Times New Roman"/>
          <w:b/>
          <w:sz w:val="24"/>
          <w:szCs w:val="24"/>
        </w:rPr>
        <w:t>,</w:t>
      </w:r>
      <w:r w:rsidRPr="0067349D">
        <w:rPr>
          <w:rFonts w:ascii="Times New Roman" w:hAnsi="Times New Roman" w:cs="Times New Roman"/>
          <w:b/>
          <w:sz w:val="24"/>
          <w:szCs w:val="24"/>
        </w:rPr>
        <w:t xml:space="preserve"> in termini di miglioramento delle opportunità di inserimento in percors</w:t>
      </w:r>
      <w:r w:rsidR="00EB2580" w:rsidRPr="0067349D">
        <w:rPr>
          <w:rFonts w:ascii="Times New Roman" w:hAnsi="Times New Roman" w:cs="Times New Roman"/>
          <w:b/>
          <w:sz w:val="24"/>
          <w:szCs w:val="24"/>
        </w:rPr>
        <w:t>i di inclusione attiva</w:t>
      </w:r>
      <w:r w:rsidR="00343E0C" w:rsidRPr="0067349D">
        <w:rPr>
          <w:rFonts w:ascii="Times New Roman" w:hAnsi="Times New Roman" w:cs="Times New Roman"/>
          <w:b/>
          <w:sz w:val="24"/>
          <w:szCs w:val="24"/>
        </w:rPr>
        <w:t>,</w:t>
      </w:r>
      <w:r w:rsidR="00EB2580" w:rsidRPr="0067349D">
        <w:rPr>
          <w:rFonts w:ascii="Times New Roman" w:hAnsi="Times New Roman" w:cs="Times New Roman"/>
          <w:b/>
          <w:sz w:val="24"/>
          <w:szCs w:val="24"/>
        </w:rPr>
        <w:t xml:space="preserve"> sono stati raggiunti?</w:t>
      </w:r>
    </w:p>
    <w:p w14:paraId="4E5A84FB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AC6A81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sono stati raggiunti completamente</w:t>
      </w:r>
    </w:p>
    <w:p w14:paraId="4E7E77C2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 xml:space="preserve">□ gli obiettivi sono stati </w:t>
      </w:r>
      <w:r w:rsidR="00EB2580" w:rsidRPr="0067349D">
        <w:rPr>
          <w:rFonts w:ascii="Times New Roman" w:hAnsi="Times New Roman" w:cs="Times New Roman"/>
          <w:sz w:val="24"/>
          <w:szCs w:val="24"/>
        </w:rPr>
        <w:t xml:space="preserve">parzialmente </w:t>
      </w:r>
      <w:r w:rsidRPr="0067349D">
        <w:rPr>
          <w:rFonts w:ascii="Times New Roman" w:hAnsi="Times New Roman" w:cs="Times New Roman"/>
          <w:sz w:val="24"/>
          <w:szCs w:val="24"/>
        </w:rPr>
        <w:t xml:space="preserve">raggiunti </w:t>
      </w:r>
    </w:p>
    <w:p w14:paraId="64C51D5A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sono stati raggiunti obiettivi diversi da quelli previsti</w:t>
      </w:r>
    </w:p>
    <w:p w14:paraId="7903E84C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non sono stati raggiunti</w:t>
      </w:r>
    </w:p>
    <w:p w14:paraId="25F3AD50" w14:textId="77777777" w:rsidR="00007FE8" w:rsidRPr="0067349D" w:rsidRDefault="00007FE8" w:rsidP="006E2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C99BA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349D">
        <w:rPr>
          <w:rFonts w:ascii="Times New Roman" w:hAnsi="Times New Roman" w:cs="Times New Roman"/>
          <w:i/>
          <w:sz w:val="24"/>
          <w:szCs w:val="24"/>
        </w:rPr>
        <w:t>Indicare le motivazioni, evidenziando punti di forza e criticità emerse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07FE8" w:rsidRPr="0067349D" w14:paraId="381CD611" w14:textId="77777777" w:rsidTr="00871AC8">
        <w:tc>
          <w:tcPr>
            <w:tcW w:w="9778" w:type="dxa"/>
          </w:tcPr>
          <w:p w14:paraId="65B228DE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6C49B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16719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4D158E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40B816" w14:textId="69BC727E" w:rsidR="00007FE8" w:rsidRPr="0067349D" w:rsidRDefault="00007FE8" w:rsidP="006E247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67349D">
        <w:rPr>
          <w:rFonts w:ascii="Times New Roman" w:hAnsi="Times New Roman" w:cs="Times New Roman"/>
          <w:b/>
          <w:sz w:val="24"/>
          <w:szCs w:val="24"/>
        </w:rPr>
        <w:t xml:space="preserve">c.2 </w:t>
      </w:r>
      <w:r w:rsidR="0067349D" w:rsidRPr="0067349D">
        <w:rPr>
          <w:rFonts w:ascii="Times New Roman" w:hAnsi="Times New Roman" w:cs="Times New Roman"/>
          <w:b/>
          <w:sz w:val="24"/>
          <w:szCs w:val="24"/>
        </w:rPr>
        <w:t xml:space="preserve">Gli obiettivi delle priorità di investimento 9.4 e 9.1 </w:t>
      </w:r>
      <w:r w:rsidRPr="0067349D">
        <w:rPr>
          <w:rFonts w:ascii="Times New Roman" w:hAnsi="Times New Roman" w:cs="Times New Roman"/>
          <w:b/>
          <w:sz w:val="24"/>
          <w:szCs w:val="24"/>
        </w:rPr>
        <w:t>del POR Marche FSE 2014-2020</w:t>
      </w:r>
      <w:r w:rsidR="00343E0C" w:rsidRPr="0067349D">
        <w:rPr>
          <w:rFonts w:ascii="Times New Roman" w:hAnsi="Times New Roman" w:cs="Times New Roman"/>
          <w:b/>
          <w:sz w:val="24"/>
          <w:szCs w:val="24"/>
        </w:rPr>
        <w:t>,</w:t>
      </w:r>
      <w:r w:rsidRPr="0067349D">
        <w:rPr>
          <w:rFonts w:ascii="Times New Roman" w:hAnsi="Times New Roman" w:cs="Times New Roman"/>
          <w:b/>
          <w:sz w:val="24"/>
          <w:szCs w:val="24"/>
        </w:rPr>
        <w:t xml:space="preserve"> in termini di miglioramento delle potenzialità degli utenti svantaggiati</w:t>
      </w:r>
      <w:r w:rsidR="00343E0C" w:rsidRPr="0067349D">
        <w:rPr>
          <w:rFonts w:ascii="Times New Roman" w:hAnsi="Times New Roman" w:cs="Times New Roman"/>
          <w:b/>
          <w:sz w:val="24"/>
          <w:szCs w:val="24"/>
        </w:rPr>
        <w:t>,</w:t>
      </w:r>
      <w:r w:rsidRPr="0067349D">
        <w:rPr>
          <w:rFonts w:ascii="Times New Roman" w:hAnsi="Times New Roman" w:cs="Times New Roman"/>
          <w:b/>
          <w:sz w:val="24"/>
          <w:szCs w:val="24"/>
        </w:rPr>
        <w:t xml:space="preserve"> sono stati raggiunti?</w:t>
      </w:r>
      <w:r w:rsidRPr="006734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2E2F31F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95988B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sono stati raggiunti completamente</w:t>
      </w:r>
    </w:p>
    <w:p w14:paraId="2109F3C0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sono stati raggiunti in parte</w:t>
      </w:r>
    </w:p>
    <w:p w14:paraId="15D8E2C5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sono stati raggiunti obiettivi diversi da quelli previsti</w:t>
      </w:r>
    </w:p>
    <w:p w14:paraId="3C806720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non sono stati raggiunti</w:t>
      </w:r>
    </w:p>
    <w:p w14:paraId="2500FC03" w14:textId="77777777" w:rsidR="00007FE8" w:rsidRPr="0067349D" w:rsidRDefault="00007FE8" w:rsidP="006E2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0BA36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349D">
        <w:rPr>
          <w:rFonts w:ascii="Times New Roman" w:hAnsi="Times New Roman" w:cs="Times New Roman"/>
          <w:i/>
          <w:sz w:val="24"/>
          <w:szCs w:val="24"/>
        </w:rPr>
        <w:t>Indicare le motivazioni, evidenziando punti di forza e criticità emerse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07FE8" w:rsidRPr="0067349D" w14:paraId="1A443DB8" w14:textId="77777777" w:rsidTr="00871AC8">
        <w:tc>
          <w:tcPr>
            <w:tcW w:w="9778" w:type="dxa"/>
          </w:tcPr>
          <w:p w14:paraId="2F846928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2FE93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ACF51E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0069B3" w14:textId="77777777" w:rsidR="00007FE8" w:rsidRPr="0067349D" w:rsidRDefault="00007FE8" w:rsidP="006E2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5E3D828" w14:textId="77777777" w:rsidR="007A17F7" w:rsidRPr="0067349D" w:rsidRDefault="007A17F7" w:rsidP="006E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D675B8" w14:textId="77777777" w:rsidR="00007FE8" w:rsidRPr="0067349D" w:rsidRDefault="00007FE8" w:rsidP="006E247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  <w:lang w:eastAsia="it-IT"/>
        </w:rPr>
      </w:pPr>
      <w:r w:rsidRPr="0067349D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  <w:lang w:eastAsia="it-IT"/>
        </w:rPr>
        <w:lastRenderedPageBreak/>
        <w:t>Funzioni “Assistenza educativa” e “Sostegno alle funzioni genitoriali”</w:t>
      </w:r>
    </w:p>
    <w:p w14:paraId="1A6EDC14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FDA2A4" w14:textId="63BFADD4" w:rsidR="00007FE8" w:rsidRPr="0067349D" w:rsidRDefault="00007FE8" w:rsidP="006E247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49D">
        <w:rPr>
          <w:rFonts w:ascii="Times New Roman" w:hAnsi="Times New Roman" w:cs="Times New Roman"/>
          <w:b/>
          <w:sz w:val="24"/>
          <w:szCs w:val="24"/>
        </w:rPr>
        <w:t xml:space="preserve">d.1 </w:t>
      </w:r>
      <w:r w:rsidR="0067349D" w:rsidRPr="0067349D">
        <w:rPr>
          <w:rFonts w:ascii="Times New Roman" w:hAnsi="Times New Roman" w:cs="Times New Roman"/>
          <w:b/>
          <w:sz w:val="24"/>
          <w:szCs w:val="24"/>
        </w:rPr>
        <w:t xml:space="preserve">Gli obiettivi delle priorità di investimento 9.4 e 9.1 </w:t>
      </w:r>
      <w:r w:rsidRPr="0067349D">
        <w:rPr>
          <w:rFonts w:ascii="Times New Roman" w:hAnsi="Times New Roman" w:cs="Times New Roman"/>
          <w:b/>
          <w:sz w:val="24"/>
          <w:szCs w:val="24"/>
        </w:rPr>
        <w:t>del POR Marche FSE 2014-2020</w:t>
      </w:r>
      <w:r w:rsidR="006F06B3" w:rsidRPr="0067349D">
        <w:rPr>
          <w:rFonts w:ascii="Times New Roman" w:hAnsi="Times New Roman" w:cs="Times New Roman"/>
          <w:b/>
          <w:sz w:val="24"/>
          <w:szCs w:val="24"/>
        </w:rPr>
        <w:t>,</w:t>
      </w:r>
      <w:r w:rsidRPr="0067349D">
        <w:rPr>
          <w:rFonts w:ascii="Times New Roman" w:hAnsi="Times New Roman" w:cs="Times New Roman"/>
          <w:b/>
          <w:sz w:val="24"/>
          <w:szCs w:val="24"/>
        </w:rPr>
        <w:t xml:space="preserve"> in termini di </w:t>
      </w:r>
      <w:r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of</w:t>
      </w:r>
      <w:r w:rsidR="006F06B3"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ferta</w:t>
      </w:r>
      <w:r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alle famiglie con minorenni </w:t>
      </w:r>
      <w:r w:rsidR="006F06B3"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</w:t>
      </w:r>
      <w:r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servizi socio-educativi extrascolastici che favoriscano tra l’altro l’equilibrio tra la vita familiare e la partecipazione delle donne e degli uomini all’interno del mercato del lavoro</w:t>
      </w:r>
      <w:r w:rsidR="006F06B3"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F06B3"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sono stati raggiunti?</w:t>
      </w:r>
    </w:p>
    <w:p w14:paraId="025529F9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7F85F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sono stati raggiunti completamente</w:t>
      </w:r>
    </w:p>
    <w:p w14:paraId="36400FDC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 xml:space="preserve">□ gli obiettivi sono stati </w:t>
      </w:r>
      <w:r w:rsidR="006F06B3" w:rsidRPr="0067349D">
        <w:rPr>
          <w:rFonts w:ascii="Times New Roman" w:hAnsi="Times New Roman" w:cs="Times New Roman"/>
          <w:sz w:val="24"/>
          <w:szCs w:val="24"/>
        </w:rPr>
        <w:t xml:space="preserve">parzialmente </w:t>
      </w:r>
      <w:r w:rsidRPr="0067349D">
        <w:rPr>
          <w:rFonts w:ascii="Times New Roman" w:hAnsi="Times New Roman" w:cs="Times New Roman"/>
          <w:sz w:val="24"/>
          <w:szCs w:val="24"/>
        </w:rPr>
        <w:t>raggiunti</w:t>
      </w:r>
    </w:p>
    <w:p w14:paraId="52AD3001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sono stati raggiunti obiettivi diversi da quelli previsti</w:t>
      </w:r>
    </w:p>
    <w:p w14:paraId="59178255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non sono stati raggiunti</w:t>
      </w:r>
    </w:p>
    <w:p w14:paraId="75EFED43" w14:textId="77777777" w:rsidR="00007FE8" w:rsidRPr="0067349D" w:rsidRDefault="00007FE8" w:rsidP="006E2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E233F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349D">
        <w:rPr>
          <w:rFonts w:ascii="Times New Roman" w:hAnsi="Times New Roman" w:cs="Times New Roman"/>
          <w:i/>
          <w:sz w:val="24"/>
          <w:szCs w:val="24"/>
        </w:rPr>
        <w:t>Indicare le motivazioni, evidenziando punti di forza e criticità emerse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07FE8" w:rsidRPr="0067349D" w14:paraId="023AF2A7" w14:textId="77777777" w:rsidTr="00871AC8">
        <w:tc>
          <w:tcPr>
            <w:tcW w:w="9778" w:type="dxa"/>
          </w:tcPr>
          <w:p w14:paraId="6C4ADDC2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A4C52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EAE8B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7B9037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585384" w14:textId="5CEB320C" w:rsidR="00007FE8" w:rsidRPr="0067349D" w:rsidRDefault="00007FE8" w:rsidP="00A506D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7349D">
        <w:rPr>
          <w:rFonts w:ascii="Times New Roman" w:hAnsi="Times New Roman" w:cs="Times New Roman"/>
          <w:b/>
          <w:sz w:val="24"/>
          <w:szCs w:val="24"/>
        </w:rPr>
        <w:t>d.</w:t>
      </w:r>
      <w:r w:rsidR="003828D4">
        <w:rPr>
          <w:rFonts w:ascii="Times New Roman" w:hAnsi="Times New Roman" w:cs="Times New Roman"/>
          <w:b/>
          <w:sz w:val="24"/>
          <w:szCs w:val="24"/>
        </w:rPr>
        <w:t>2</w:t>
      </w:r>
      <w:r w:rsidR="00F06EBE" w:rsidRPr="00673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49D" w:rsidRPr="0067349D">
        <w:rPr>
          <w:rFonts w:ascii="Times New Roman" w:hAnsi="Times New Roman" w:cs="Times New Roman"/>
          <w:b/>
          <w:sz w:val="24"/>
          <w:szCs w:val="24"/>
        </w:rPr>
        <w:t xml:space="preserve">Gli obiettivi delle priorità di investimento 9.4 e 9.1 </w:t>
      </w:r>
      <w:r w:rsidRPr="0067349D">
        <w:rPr>
          <w:rFonts w:ascii="Times New Roman" w:hAnsi="Times New Roman" w:cs="Times New Roman"/>
          <w:b/>
          <w:sz w:val="24"/>
          <w:szCs w:val="24"/>
        </w:rPr>
        <w:t>del POR Marche FSE 2014-2020</w:t>
      </w:r>
      <w:r w:rsidR="006F06B3" w:rsidRPr="0067349D">
        <w:rPr>
          <w:rFonts w:ascii="Times New Roman" w:hAnsi="Times New Roman" w:cs="Times New Roman"/>
          <w:b/>
          <w:sz w:val="24"/>
          <w:szCs w:val="24"/>
        </w:rPr>
        <w:t>,</w:t>
      </w:r>
      <w:r w:rsidRPr="0067349D">
        <w:rPr>
          <w:rFonts w:ascii="Times New Roman" w:hAnsi="Times New Roman" w:cs="Times New Roman"/>
          <w:b/>
          <w:sz w:val="24"/>
          <w:szCs w:val="24"/>
        </w:rPr>
        <w:t xml:space="preserve"> in termini di </w:t>
      </w:r>
      <w:r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of</w:t>
      </w:r>
      <w:r w:rsidR="006F06B3"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ferta</w:t>
      </w:r>
      <w:r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alle famiglie con minorenni </w:t>
      </w:r>
      <w:r w:rsidR="006F06B3"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</w:t>
      </w:r>
      <w:r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servizi sostegno alla genitorialità che favoriscano tra l’altro l’equilibrio tra la vita familiare e la partecipazione delle donne e degli uomini all’interno del mercato del lavoro</w:t>
      </w:r>
      <w:r w:rsidR="006F06B3"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sono stati raggiunti?</w:t>
      </w:r>
      <w:r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1488CF04" w14:textId="77777777" w:rsidR="00303443" w:rsidRPr="0067349D" w:rsidRDefault="00303443" w:rsidP="003034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A7AAF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sono stati raggiunti completamente</w:t>
      </w:r>
    </w:p>
    <w:p w14:paraId="78C1682F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 xml:space="preserve">□ gli obiettivi sono stati </w:t>
      </w:r>
      <w:r w:rsidR="006F06B3" w:rsidRPr="0067349D">
        <w:rPr>
          <w:rFonts w:ascii="Times New Roman" w:hAnsi="Times New Roman" w:cs="Times New Roman"/>
          <w:sz w:val="24"/>
          <w:szCs w:val="24"/>
        </w:rPr>
        <w:t>parzialmente raggiunti</w:t>
      </w:r>
    </w:p>
    <w:p w14:paraId="2EC6C065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sono stati raggiunti obiettivi diversi da quelli previsti</w:t>
      </w:r>
    </w:p>
    <w:p w14:paraId="19CFBD22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non sono stati raggiunti</w:t>
      </w:r>
    </w:p>
    <w:p w14:paraId="51977E0B" w14:textId="77777777" w:rsidR="007A17F7" w:rsidRPr="0067349D" w:rsidRDefault="007A17F7" w:rsidP="006E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B4AC8" w14:textId="77777777" w:rsidR="00007FE8" w:rsidRPr="0067349D" w:rsidRDefault="00007FE8" w:rsidP="006E24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349D">
        <w:rPr>
          <w:rFonts w:ascii="Times New Roman" w:hAnsi="Times New Roman" w:cs="Times New Roman"/>
          <w:i/>
          <w:sz w:val="24"/>
          <w:szCs w:val="24"/>
        </w:rPr>
        <w:t>Indicare le motivazioni, evidenziando punti di forza e criticità emerse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07FE8" w:rsidRPr="0067349D" w14:paraId="2598FE44" w14:textId="77777777" w:rsidTr="00871AC8">
        <w:tc>
          <w:tcPr>
            <w:tcW w:w="9778" w:type="dxa"/>
          </w:tcPr>
          <w:p w14:paraId="0100ABE2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EACAF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3762A" w14:textId="77777777" w:rsidR="00007FE8" w:rsidRPr="0067349D" w:rsidRDefault="00007FE8" w:rsidP="006E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5F4021" w14:textId="77777777" w:rsidR="00144289" w:rsidRPr="0067349D" w:rsidRDefault="00952187" w:rsidP="007A17F7">
      <w:pPr>
        <w:rPr>
          <w:sz w:val="24"/>
          <w:szCs w:val="24"/>
        </w:rPr>
      </w:pPr>
    </w:p>
    <w:p w14:paraId="562C327D" w14:textId="77777777" w:rsidR="00693D65" w:rsidRPr="0067349D" w:rsidRDefault="00693D65" w:rsidP="00693D6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  <w:lang w:eastAsia="it-IT"/>
        </w:rPr>
      </w:pPr>
      <w:r w:rsidRPr="0067349D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  <w:lang w:eastAsia="it-IT"/>
        </w:rPr>
        <w:t>Funzione “Servizio socio educativo estivo”</w:t>
      </w:r>
    </w:p>
    <w:p w14:paraId="7899D307" w14:textId="77777777" w:rsidR="00693D65" w:rsidRPr="0067349D" w:rsidRDefault="00693D65" w:rsidP="00693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41A9C8" w14:textId="4780653D" w:rsidR="00816CC3" w:rsidRPr="0067349D" w:rsidRDefault="00303443" w:rsidP="003828D4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49D">
        <w:rPr>
          <w:rFonts w:ascii="Times New Roman" w:hAnsi="Times New Roman" w:cs="Times New Roman"/>
          <w:b/>
          <w:sz w:val="24"/>
          <w:szCs w:val="24"/>
        </w:rPr>
        <w:t>e</w:t>
      </w:r>
      <w:r w:rsidR="00693D65" w:rsidRPr="0067349D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67349D" w:rsidRPr="0067349D">
        <w:rPr>
          <w:rFonts w:ascii="Times New Roman" w:hAnsi="Times New Roman" w:cs="Times New Roman"/>
          <w:b/>
          <w:sz w:val="24"/>
          <w:szCs w:val="24"/>
        </w:rPr>
        <w:t xml:space="preserve">Gli obiettivi delle priorità di investimento 9.4 e 9.1 </w:t>
      </w:r>
      <w:r w:rsidR="00693D65" w:rsidRPr="0067349D">
        <w:rPr>
          <w:rFonts w:ascii="Times New Roman" w:hAnsi="Times New Roman" w:cs="Times New Roman"/>
          <w:b/>
          <w:sz w:val="24"/>
          <w:szCs w:val="24"/>
        </w:rPr>
        <w:t xml:space="preserve">del POR Marche FSE 2014-2020, in termini di </w:t>
      </w:r>
      <w:r w:rsidR="00693D65"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offerta alle famiglie con minorenni di servizi soci</w:t>
      </w:r>
      <w:r w:rsidR="00816CC3"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o-</w:t>
      </w:r>
      <w:r w:rsidR="00816CC3" w:rsidRPr="0067349D">
        <w:rPr>
          <w:rFonts w:ascii="Times New Roman" w:hAnsi="Times New Roman" w:cs="Times New Roman"/>
          <w:b/>
          <w:sz w:val="24"/>
          <w:szCs w:val="24"/>
        </w:rPr>
        <w:t>educativi extrascolastici che favoriscono opportunità di socializzazione ed animazio</w:t>
      </w:r>
      <w:r w:rsidR="007C4875" w:rsidRPr="0067349D">
        <w:rPr>
          <w:rFonts w:ascii="Times New Roman" w:hAnsi="Times New Roman" w:cs="Times New Roman"/>
          <w:b/>
          <w:sz w:val="24"/>
          <w:szCs w:val="24"/>
        </w:rPr>
        <w:t xml:space="preserve">ne nei periodi extrascolastici, </w:t>
      </w:r>
      <w:r w:rsidR="007C4875" w:rsidRPr="0067349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sono stati raggiunti?</w:t>
      </w:r>
    </w:p>
    <w:p w14:paraId="321B2969" w14:textId="77777777" w:rsidR="00816CC3" w:rsidRPr="0067349D" w:rsidRDefault="00816CC3" w:rsidP="00693D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7106D1F" w14:textId="77777777" w:rsidR="00693D65" w:rsidRPr="0067349D" w:rsidRDefault="00693D65" w:rsidP="0069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sono stati raggiunti completamente</w:t>
      </w:r>
    </w:p>
    <w:p w14:paraId="2C371F25" w14:textId="77777777" w:rsidR="00693D65" w:rsidRPr="0067349D" w:rsidRDefault="00693D65" w:rsidP="0069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sono stati parzialmente raggiunti</w:t>
      </w:r>
    </w:p>
    <w:p w14:paraId="59B2A2F6" w14:textId="77777777" w:rsidR="00693D65" w:rsidRPr="0067349D" w:rsidRDefault="00693D65" w:rsidP="0069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sono stati raggiunti obiettivi diversi da quelli previsti</w:t>
      </w:r>
    </w:p>
    <w:p w14:paraId="35228D03" w14:textId="77777777" w:rsidR="00693D65" w:rsidRPr="0067349D" w:rsidRDefault="00693D65" w:rsidP="0069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non sono stati raggiunti</w:t>
      </w:r>
    </w:p>
    <w:p w14:paraId="0988772C" w14:textId="77777777" w:rsidR="00693D65" w:rsidRPr="0067349D" w:rsidRDefault="00693D65" w:rsidP="00693D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0869C" w14:textId="77777777" w:rsidR="00693D65" w:rsidRPr="0067349D" w:rsidRDefault="00693D65" w:rsidP="00693D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349D">
        <w:rPr>
          <w:rFonts w:ascii="Times New Roman" w:hAnsi="Times New Roman" w:cs="Times New Roman"/>
          <w:i/>
          <w:sz w:val="24"/>
          <w:szCs w:val="24"/>
        </w:rPr>
        <w:t>Indicare le motivazioni, evidenziando punti di forza e criticità emerse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93D65" w:rsidRPr="0067349D" w14:paraId="322D3DC6" w14:textId="77777777" w:rsidTr="003E06A3">
        <w:tc>
          <w:tcPr>
            <w:tcW w:w="9778" w:type="dxa"/>
          </w:tcPr>
          <w:p w14:paraId="5348EE48" w14:textId="77777777" w:rsidR="00693D65" w:rsidRPr="0067349D" w:rsidRDefault="00693D65" w:rsidP="003E0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A114E" w14:textId="77777777" w:rsidR="00693D65" w:rsidRPr="0067349D" w:rsidRDefault="00693D65" w:rsidP="003E0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A6AC50" w14:textId="77777777" w:rsidR="00693D65" w:rsidRPr="0067349D" w:rsidRDefault="00693D65" w:rsidP="003E0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A79E10" w14:textId="77777777" w:rsidR="00693D65" w:rsidRPr="0067349D" w:rsidRDefault="00693D65" w:rsidP="00693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678A15" w14:textId="00D630E4" w:rsidR="00693D65" w:rsidRPr="00952187" w:rsidRDefault="00303443" w:rsidP="009521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87"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693D65" w:rsidRPr="00952187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67349D" w:rsidRPr="00952187">
        <w:rPr>
          <w:rFonts w:ascii="Times New Roman" w:hAnsi="Times New Roman" w:cs="Times New Roman"/>
          <w:b/>
          <w:sz w:val="24"/>
          <w:szCs w:val="24"/>
        </w:rPr>
        <w:t xml:space="preserve">Gli obiettivi delle priorità di investimento 9.4 e 9.1 </w:t>
      </w:r>
      <w:r w:rsidR="00693D65" w:rsidRPr="00952187">
        <w:rPr>
          <w:rFonts w:ascii="Times New Roman" w:hAnsi="Times New Roman" w:cs="Times New Roman"/>
          <w:b/>
          <w:sz w:val="24"/>
          <w:szCs w:val="24"/>
        </w:rPr>
        <w:t xml:space="preserve">del POR Marche FSE 2014-2020, in termini di </w:t>
      </w:r>
      <w:r w:rsidR="00693D65" w:rsidRPr="009521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offerta alle famiglie con minorenni di servizi sostegno alla genitorialità che favoriscano tra l’altro l’equilibrio tra la vita familiare e la partecipazione delle donne e degli uomini all’interno del mercato del lavoro, sono stati raggiunti? </w:t>
      </w:r>
    </w:p>
    <w:p w14:paraId="4028F8EF" w14:textId="77777777" w:rsidR="00303443" w:rsidRPr="0067349D" w:rsidRDefault="00303443" w:rsidP="00303443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E2B03A" w14:textId="77777777" w:rsidR="00693D65" w:rsidRPr="0067349D" w:rsidRDefault="00693D65" w:rsidP="0069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sono stati raggiunti completamente</w:t>
      </w:r>
    </w:p>
    <w:p w14:paraId="598FA53E" w14:textId="77777777" w:rsidR="00693D65" w:rsidRPr="0067349D" w:rsidRDefault="00693D65" w:rsidP="0069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sono stati parzialmente raggiunti</w:t>
      </w:r>
    </w:p>
    <w:p w14:paraId="76C3253F" w14:textId="77777777" w:rsidR="00693D65" w:rsidRPr="0067349D" w:rsidRDefault="00693D65" w:rsidP="0069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sono stati raggiunti obiettivi diversi da quelli previsti</w:t>
      </w:r>
    </w:p>
    <w:p w14:paraId="3778C70A" w14:textId="77777777" w:rsidR="00693D65" w:rsidRPr="0067349D" w:rsidRDefault="00693D65" w:rsidP="0069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9D">
        <w:rPr>
          <w:rFonts w:ascii="Times New Roman" w:hAnsi="Times New Roman" w:cs="Times New Roman"/>
          <w:sz w:val="24"/>
          <w:szCs w:val="24"/>
        </w:rPr>
        <w:t>□ gli obiettivi non sono stati raggiunti</w:t>
      </w:r>
    </w:p>
    <w:p w14:paraId="2F78ACDD" w14:textId="77777777" w:rsidR="00693D65" w:rsidRPr="0067349D" w:rsidRDefault="00693D65" w:rsidP="0069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C7925" w14:textId="77777777" w:rsidR="00693D65" w:rsidRPr="005C7A73" w:rsidRDefault="00693D65" w:rsidP="00693D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349D">
        <w:rPr>
          <w:rFonts w:ascii="Times New Roman" w:hAnsi="Times New Roman" w:cs="Times New Roman"/>
          <w:i/>
          <w:sz w:val="24"/>
          <w:szCs w:val="24"/>
        </w:rPr>
        <w:t>Indicare le motivazioni, evidenziando punti di forza e criticità emerse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93D65" w:rsidRPr="005C7A73" w14:paraId="18D05A8C" w14:textId="77777777" w:rsidTr="003E06A3">
        <w:tc>
          <w:tcPr>
            <w:tcW w:w="9778" w:type="dxa"/>
          </w:tcPr>
          <w:p w14:paraId="7F1058A1" w14:textId="77777777" w:rsidR="00693D65" w:rsidRPr="005C7A73" w:rsidRDefault="00693D65" w:rsidP="003E0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510AD" w14:textId="77777777" w:rsidR="00693D65" w:rsidRPr="005C7A73" w:rsidRDefault="00693D65" w:rsidP="003E0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D7DCF" w14:textId="77777777" w:rsidR="00693D65" w:rsidRPr="005C7A73" w:rsidRDefault="00693D65" w:rsidP="003E0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2E7984" w14:textId="77777777" w:rsidR="00693D65" w:rsidRDefault="00693D65" w:rsidP="007A17F7">
      <w:pPr>
        <w:rPr>
          <w:sz w:val="24"/>
          <w:szCs w:val="24"/>
        </w:rPr>
      </w:pPr>
      <w:bookmarkStart w:id="0" w:name="_GoBack"/>
      <w:bookmarkEnd w:id="0"/>
    </w:p>
    <w:p w14:paraId="6DF86975" w14:textId="77777777" w:rsidR="00693D65" w:rsidRDefault="00693D65" w:rsidP="007A17F7">
      <w:pPr>
        <w:rPr>
          <w:sz w:val="24"/>
          <w:szCs w:val="24"/>
        </w:rPr>
      </w:pPr>
    </w:p>
    <w:p w14:paraId="6DF2A9A8" w14:textId="77777777" w:rsidR="00693D65" w:rsidRPr="005C7A73" w:rsidRDefault="00693D65" w:rsidP="007A17F7">
      <w:pPr>
        <w:rPr>
          <w:sz w:val="24"/>
          <w:szCs w:val="24"/>
        </w:rPr>
      </w:pPr>
    </w:p>
    <w:sectPr w:rsidR="00693D65" w:rsidRPr="005C7A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1DA05" w14:textId="77777777" w:rsidR="008C4765" w:rsidRDefault="008C4765" w:rsidP="000B6B1C">
      <w:pPr>
        <w:spacing w:after="0" w:line="240" w:lineRule="auto"/>
      </w:pPr>
      <w:r>
        <w:separator/>
      </w:r>
    </w:p>
  </w:endnote>
  <w:endnote w:type="continuationSeparator" w:id="0">
    <w:p w14:paraId="3BB4794E" w14:textId="77777777" w:rsidR="008C4765" w:rsidRDefault="008C4765" w:rsidP="000B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187ED" w14:textId="77777777" w:rsidR="008C4765" w:rsidRDefault="008C4765" w:rsidP="000B6B1C">
      <w:pPr>
        <w:spacing w:after="0" w:line="240" w:lineRule="auto"/>
      </w:pPr>
      <w:r>
        <w:separator/>
      </w:r>
    </w:p>
  </w:footnote>
  <w:footnote w:type="continuationSeparator" w:id="0">
    <w:p w14:paraId="14E902C8" w14:textId="77777777" w:rsidR="008C4765" w:rsidRDefault="008C4765" w:rsidP="000B6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357F"/>
    <w:multiLevelType w:val="hybridMultilevel"/>
    <w:tmpl w:val="3166A1B6"/>
    <w:lvl w:ilvl="0" w:tplc="96DAB0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14594"/>
    <w:multiLevelType w:val="hybridMultilevel"/>
    <w:tmpl w:val="E5AC98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17D15"/>
    <w:multiLevelType w:val="hybridMultilevel"/>
    <w:tmpl w:val="835E4A5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0F69A1"/>
    <w:multiLevelType w:val="hybridMultilevel"/>
    <w:tmpl w:val="2920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4276B"/>
    <w:multiLevelType w:val="hybridMultilevel"/>
    <w:tmpl w:val="00B68E34"/>
    <w:lvl w:ilvl="0" w:tplc="0410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F2C1922"/>
    <w:multiLevelType w:val="hybridMultilevel"/>
    <w:tmpl w:val="F53C8164"/>
    <w:lvl w:ilvl="0" w:tplc="0410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E8"/>
    <w:rsid w:val="00007FE8"/>
    <w:rsid w:val="00091D06"/>
    <w:rsid w:val="000940A6"/>
    <w:rsid w:val="000B6B1C"/>
    <w:rsid w:val="001C6759"/>
    <w:rsid w:val="001D15F9"/>
    <w:rsid w:val="002B1A06"/>
    <w:rsid w:val="002F2708"/>
    <w:rsid w:val="00303443"/>
    <w:rsid w:val="00343E0C"/>
    <w:rsid w:val="003828D4"/>
    <w:rsid w:val="00522F3B"/>
    <w:rsid w:val="00551365"/>
    <w:rsid w:val="00565E40"/>
    <w:rsid w:val="005C7A73"/>
    <w:rsid w:val="0067349D"/>
    <w:rsid w:val="00693D65"/>
    <w:rsid w:val="006E2470"/>
    <w:rsid w:val="006F06B3"/>
    <w:rsid w:val="007A17F7"/>
    <w:rsid w:val="007C139D"/>
    <w:rsid w:val="007C4875"/>
    <w:rsid w:val="00816CC3"/>
    <w:rsid w:val="008C4765"/>
    <w:rsid w:val="008C72B5"/>
    <w:rsid w:val="008F4265"/>
    <w:rsid w:val="00952187"/>
    <w:rsid w:val="009C2B7F"/>
    <w:rsid w:val="009C333B"/>
    <w:rsid w:val="00A30B41"/>
    <w:rsid w:val="00A506D4"/>
    <w:rsid w:val="00A56612"/>
    <w:rsid w:val="00AA5CBB"/>
    <w:rsid w:val="00BF0956"/>
    <w:rsid w:val="00D4270C"/>
    <w:rsid w:val="00D554ED"/>
    <w:rsid w:val="00E10949"/>
    <w:rsid w:val="00E96CA9"/>
    <w:rsid w:val="00EB2580"/>
    <w:rsid w:val="00F03FDE"/>
    <w:rsid w:val="00F0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1B77"/>
  <w15:docId w15:val="{C4F15F0B-8B26-4F5B-9109-FDF9BEF0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F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007F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7F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7FE8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F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B6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B1C"/>
  </w:style>
  <w:style w:type="paragraph" w:styleId="Pidipagina">
    <w:name w:val="footer"/>
    <w:basedOn w:val="Normale"/>
    <w:link w:val="PidipaginaCarattere"/>
    <w:uiPriority w:val="99"/>
    <w:unhideWhenUsed/>
    <w:rsid w:val="000B6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B1C"/>
  </w:style>
  <w:style w:type="character" w:customStyle="1" w:styleId="CorpotestoCarattere">
    <w:name w:val="Corpo testo Carattere"/>
    <w:aliases w:val="Corpo del testo Carattere Carattere,ATitolo2 Carattere,tab Carattere"/>
    <w:basedOn w:val="Carpredefinitoparagrafo"/>
    <w:link w:val="Corpotesto"/>
    <w:semiHidden/>
    <w:locked/>
    <w:rsid w:val="00522F3B"/>
    <w:rPr>
      <w:rFonts w:ascii="Trebuchet MS" w:eastAsia="Times New Roman" w:hAnsi="Trebuchet MS" w:cs="Arial"/>
      <w:b/>
      <w:sz w:val="56"/>
      <w:szCs w:val="24"/>
      <w:lang w:eastAsia="it-IT"/>
    </w:rPr>
  </w:style>
  <w:style w:type="paragraph" w:styleId="Corpotesto">
    <w:name w:val="Body Text"/>
    <w:aliases w:val="Corpo del testo Carattere,ATitolo2,tab"/>
    <w:basedOn w:val="Normale"/>
    <w:link w:val="CorpotestoCarattere"/>
    <w:semiHidden/>
    <w:unhideWhenUsed/>
    <w:rsid w:val="00522F3B"/>
    <w:pPr>
      <w:spacing w:before="240" w:after="0" w:line="240" w:lineRule="auto"/>
      <w:jc w:val="center"/>
    </w:pPr>
    <w:rPr>
      <w:rFonts w:ascii="Trebuchet MS" w:eastAsia="Times New Roman" w:hAnsi="Trebuchet MS" w:cs="Arial"/>
      <w:b/>
      <w:sz w:val="56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522F3B"/>
  </w:style>
  <w:style w:type="paragraph" w:styleId="Paragrafoelenco">
    <w:name w:val="List Paragraph"/>
    <w:basedOn w:val="Normale"/>
    <w:uiPriority w:val="34"/>
    <w:qFormat/>
    <w:rsid w:val="00303443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E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E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voro.gov.it/temi-e-priorita/infanzia-e-adolescenza/focus-on/sostegno-alla-genitorialita/Documents/Linee-guida-sostegno-famiglie-vulnerabili-2017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343E-5B72-418C-9D7E-179CA1FE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Simona Pezzuoli</cp:lastModifiedBy>
  <cp:revision>26</cp:revision>
  <cp:lastPrinted>2019-08-12T09:09:00Z</cp:lastPrinted>
  <dcterms:created xsi:type="dcterms:W3CDTF">2016-10-19T10:56:00Z</dcterms:created>
  <dcterms:modified xsi:type="dcterms:W3CDTF">2019-08-13T13:33:00Z</dcterms:modified>
</cp:coreProperties>
</file>